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E0" w:rsidRDefault="00CE15E0">
      <w:pPr>
        <w:spacing w:after="0"/>
        <w:ind w:left="-1440" w:right="4332"/>
      </w:pPr>
    </w:p>
    <w:tbl>
      <w:tblPr>
        <w:tblStyle w:val="TableGrid"/>
        <w:tblW w:w="10980" w:type="dxa"/>
        <w:tblInd w:w="-949" w:type="dxa"/>
        <w:tblCellMar>
          <w:top w:w="12" w:type="dxa"/>
          <w:left w:w="181" w:type="dxa"/>
          <w:bottom w:w="5" w:type="dxa"/>
          <w:right w:w="241" w:type="dxa"/>
        </w:tblCellMar>
        <w:tblLook w:val="04A0" w:firstRow="1" w:lastRow="0" w:firstColumn="1" w:lastColumn="0" w:noHBand="0" w:noVBand="1"/>
      </w:tblPr>
      <w:tblGrid>
        <w:gridCol w:w="10995"/>
      </w:tblGrid>
      <w:tr w:rsidR="00CE15E0">
        <w:trPr>
          <w:trHeight w:val="10383"/>
        </w:trPr>
        <w:tc>
          <w:tcPr>
            <w:tcW w:w="10980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bottom"/>
          </w:tcPr>
          <w:p w:rsidR="00CE15E0" w:rsidRDefault="00000000">
            <w:pPr>
              <w:spacing w:after="7"/>
              <w:ind w:left="4634"/>
            </w:pPr>
            <w:r>
              <w:rPr>
                <w:noProof/>
              </w:rPr>
              <w:drawing>
                <wp:inline distT="0" distB="0" distL="0" distR="0">
                  <wp:extent cx="525780" cy="533400"/>
                  <wp:effectExtent l="0" t="0" r="0" b="0"/>
                  <wp:docPr id="205" name="Picture 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20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7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15E0" w:rsidRDefault="00000000">
            <w:pPr>
              <w:spacing w:after="130"/>
              <w:ind w:left="180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 </w:t>
            </w:r>
          </w:p>
          <w:p w:rsidR="00CE15E0" w:rsidRDefault="00000000">
            <w:pPr>
              <w:spacing w:after="79"/>
              <w:ind w:left="180"/>
            </w:pPr>
            <w:r>
              <w:rPr>
                <w:rFonts w:ascii="Arial" w:eastAsia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CE15E0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ΥΠΕΥΘΥΝΗ ΔΗΛΩΣΗ </w:t>
            </w:r>
          </w:p>
          <w:p w:rsidR="00CE15E0" w:rsidRDefault="00000000">
            <w:pPr>
              <w:spacing w:after="77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 xml:space="preserve">(άρθρο 8 Ν.1599/1986) </w:t>
            </w:r>
          </w:p>
          <w:p w:rsidR="00CE15E0" w:rsidRDefault="00000000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tbl>
            <w:tblPr>
              <w:tblStyle w:val="TableGrid"/>
              <w:tblW w:w="9948" w:type="dxa"/>
              <w:tblInd w:w="67" w:type="dxa"/>
              <w:tblCellMar>
                <w:top w:w="67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48"/>
            </w:tblGrid>
            <w:tr w:rsidR="00CE15E0">
              <w:trPr>
                <w:trHeight w:val="461"/>
              </w:trPr>
              <w:tc>
                <w:tcPr>
                  <w:tcW w:w="99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E15E0" w:rsidRDefault="00000000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Η ακρίβεια των στοιχείων που υποβάλλονται με αυτή τη δήλωση μπορεί να ελεγχθεί με βάση το αρχείο άλλων υπηρεσιών (άρθρο 8 παρ. 4 Ν. 1599/1986) </w:t>
                  </w:r>
                </w:p>
              </w:tc>
            </w:tr>
          </w:tbl>
          <w:p w:rsidR="00CE15E0" w:rsidRDefault="00000000">
            <w:pPr>
              <w:spacing w:after="79"/>
              <w:ind w:left="18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CE15E0" w:rsidRDefault="00000000">
            <w:pPr>
              <w:spacing w:after="0"/>
              <w:ind w:left="18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tbl>
            <w:tblPr>
              <w:tblStyle w:val="TableGrid"/>
              <w:tblW w:w="10374" w:type="dxa"/>
              <w:tblInd w:w="185" w:type="dxa"/>
              <w:tblCellMar>
                <w:top w:w="39" w:type="dxa"/>
                <w:left w:w="0" w:type="dxa"/>
                <w:bottom w:w="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7"/>
              <w:gridCol w:w="329"/>
              <w:gridCol w:w="658"/>
              <w:gridCol w:w="93"/>
              <w:gridCol w:w="1950"/>
              <w:gridCol w:w="720"/>
              <w:gridCol w:w="376"/>
              <w:gridCol w:w="705"/>
              <w:gridCol w:w="751"/>
              <w:gridCol w:w="329"/>
              <w:gridCol w:w="720"/>
              <w:gridCol w:w="541"/>
              <w:gridCol w:w="540"/>
              <w:gridCol w:w="1295"/>
            </w:tblGrid>
            <w:tr w:rsidR="00CE15E0">
              <w:trPr>
                <w:trHeight w:val="593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20"/>
                    </w:rPr>
                    <w:t>ΠΡΟΣ</w:t>
                  </w:r>
                  <w:r>
                    <w:rPr>
                      <w:rFonts w:ascii="Arial" w:eastAsia="Arial" w:hAnsi="Arial" w:cs="Arial"/>
                      <w:sz w:val="20"/>
                      <w:vertAlign w:val="superscript"/>
                    </w:rPr>
                    <w:t>(1)</w:t>
                  </w:r>
                  <w:r>
                    <w:rPr>
                      <w:rFonts w:ascii="Arial" w:eastAsia="Arial" w:hAnsi="Arial" w:cs="Arial"/>
                      <w:sz w:val="20"/>
                    </w:rPr>
                    <w:t xml:space="preserve">: </w:t>
                  </w:r>
                </w:p>
              </w:tc>
              <w:tc>
                <w:tcPr>
                  <w:tcW w:w="302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b/>
                      <w:sz w:val="28"/>
                    </w:rPr>
                    <w:t>1</w:t>
                  </w:r>
                  <w:r>
                    <w:rPr>
                      <w:b/>
                      <w:sz w:val="28"/>
                      <w:vertAlign w:val="superscript"/>
                    </w:rPr>
                    <w:t>ο</w:t>
                  </w:r>
                  <w:r>
                    <w:rPr>
                      <w:b/>
                      <w:sz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8"/>
                    </w:rPr>
                    <w:t>ΕΠΑΛ</w:t>
                  </w:r>
                  <w:proofErr w:type="spellEnd"/>
                  <w:r>
                    <w:rPr>
                      <w:b/>
                      <w:sz w:val="28"/>
                    </w:rPr>
                    <w:t xml:space="preserve"> ΝΑΥΠΛΙΟΥ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108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18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237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7" w:space="0" w:color="000000"/>
                  </w:tcBorders>
                </w:tcPr>
                <w:p w:rsidR="00CE15E0" w:rsidRDefault="00CE15E0"/>
              </w:tc>
            </w:tr>
            <w:tr w:rsidR="00CE15E0">
              <w:trPr>
                <w:trHeight w:val="432"/>
              </w:trPr>
              <w:tc>
                <w:tcPr>
                  <w:tcW w:w="13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Ο – Η Όνομα: </w:t>
                  </w:r>
                </w:p>
              </w:tc>
              <w:tc>
                <w:tcPr>
                  <w:tcW w:w="302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E15E0" w:rsidRPr="00962698" w:rsidRDefault="00000000">
                  <w:pPr>
                    <w:spacing w:after="0"/>
                    <w:ind w:left="108"/>
                    <w:rPr>
                      <w:lang w:val="en-US"/>
                    </w:rPr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15E0" w:rsidRDefault="00CE15E0"/>
              </w:tc>
              <w:tc>
                <w:tcPr>
                  <w:tcW w:w="1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Επώνυμο: </w:t>
                  </w:r>
                </w:p>
              </w:tc>
              <w:tc>
                <w:tcPr>
                  <w:tcW w:w="180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37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7" w:space="0" w:color="000000"/>
                  </w:tcBorders>
                </w:tcPr>
                <w:p w:rsidR="00CE15E0" w:rsidRDefault="00CE15E0"/>
              </w:tc>
            </w:tr>
            <w:tr w:rsidR="00CE15E0">
              <w:trPr>
                <w:trHeight w:val="434"/>
              </w:trPr>
              <w:tc>
                <w:tcPr>
                  <w:tcW w:w="244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Όνομα και Επώνυμο Πατέρα:  </w:t>
                  </w:r>
                </w:p>
              </w:tc>
              <w:tc>
                <w:tcPr>
                  <w:tcW w:w="1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108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18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237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7" w:space="0" w:color="000000"/>
                  </w:tcBorders>
                </w:tcPr>
                <w:p w:rsidR="00CE15E0" w:rsidRDefault="00CE15E0"/>
              </w:tc>
            </w:tr>
            <w:tr w:rsidR="00CE15E0">
              <w:trPr>
                <w:trHeight w:val="435"/>
              </w:trPr>
              <w:tc>
                <w:tcPr>
                  <w:tcW w:w="244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Όνομα και Επώνυμο Μητέρας: </w:t>
                  </w:r>
                </w:p>
              </w:tc>
              <w:tc>
                <w:tcPr>
                  <w:tcW w:w="1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108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18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237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7" w:space="0" w:color="000000"/>
                  </w:tcBorders>
                </w:tcPr>
                <w:p w:rsidR="00CE15E0" w:rsidRDefault="00CE15E0"/>
              </w:tc>
            </w:tr>
            <w:tr w:rsidR="00CE15E0">
              <w:trPr>
                <w:trHeight w:val="434"/>
              </w:trPr>
              <w:tc>
                <w:tcPr>
                  <w:tcW w:w="244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>Ημερομηνία γέννησης</w:t>
                  </w:r>
                  <w:r>
                    <w:rPr>
                      <w:rFonts w:ascii="Arial" w:eastAsia="Arial" w:hAnsi="Arial" w:cs="Arial"/>
                      <w:sz w:val="16"/>
                      <w:vertAlign w:val="superscript"/>
                    </w:rPr>
                    <w:t>(2)</w:t>
                  </w:r>
                  <w:r>
                    <w:rPr>
                      <w:rFonts w:ascii="Arial" w:eastAsia="Arial" w:hAnsi="Arial" w:cs="Arial"/>
                      <w:sz w:val="16"/>
                    </w:rPr>
                    <w:t xml:space="preserve">:  </w:t>
                  </w:r>
                </w:p>
              </w:tc>
              <w:tc>
                <w:tcPr>
                  <w:tcW w:w="1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108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18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237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7" w:space="0" w:color="000000"/>
                  </w:tcBorders>
                </w:tcPr>
                <w:p w:rsidR="00CE15E0" w:rsidRDefault="00CE15E0"/>
              </w:tc>
            </w:tr>
            <w:tr w:rsidR="00CE15E0">
              <w:trPr>
                <w:trHeight w:val="434"/>
              </w:trPr>
              <w:tc>
                <w:tcPr>
                  <w:tcW w:w="244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Τόπος Γέννησης: </w:t>
                  </w:r>
                </w:p>
              </w:tc>
              <w:tc>
                <w:tcPr>
                  <w:tcW w:w="1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108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1800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237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7" w:space="0" w:color="000000"/>
                  </w:tcBorders>
                </w:tcPr>
                <w:p w:rsidR="00CE15E0" w:rsidRDefault="00CE15E0"/>
              </w:tc>
            </w:tr>
            <w:tr w:rsidR="00CE15E0">
              <w:trPr>
                <w:trHeight w:val="432"/>
              </w:trPr>
              <w:tc>
                <w:tcPr>
                  <w:tcW w:w="244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Αριθμός Δελτίου Ταυτότητας: </w:t>
                  </w:r>
                </w:p>
              </w:tc>
              <w:tc>
                <w:tcPr>
                  <w:tcW w:w="1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3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15E0" w:rsidRDefault="00CE15E0"/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92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Τηλ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: </w:t>
                  </w:r>
                </w:p>
              </w:tc>
              <w:tc>
                <w:tcPr>
                  <w:tcW w:w="180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 </w:t>
                  </w:r>
                </w:p>
              </w:tc>
              <w:tc>
                <w:tcPr>
                  <w:tcW w:w="237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7" w:space="0" w:color="000000"/>
                  </w:tcBorders>
                </w:tcPr>
                <w:p w:rsidR="00CE15E0" w:rsidRDefault="00CE15E0"/>
              </w:tc>
            </w:tr>
            <w:tr w:rsidR="00CE15E0">
              <w:trPr>
                <w:trHeight w:val="434"/>
              </w:trPr>
              <w:tc>
                <w:tcPr>
                  <w:tcW w:w="16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Τόπος Κατοικίας: </w:t>
                  </w:r>
                </w:p>
              </w:tc>
              <w:tc>
                <w:tcPr>
                  <w:tcW w:w="270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Οδός: 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15E0" w:rsidRDefault="00CE15E0"/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Αριθ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: </w:t>
                  </w:r>
                </w:p>
              </w:tc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ΤΚ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: 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7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CE15E0">
              <w:trPr>
                <w:trHeight w:val="564"/>
              </w:trPr>
              <w:tc>
                <w:tcPr>
                  <w:tcW w:w="235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Αρ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Τηλεομοιοτύπου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 (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Fax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): </w:t>
                  </w:r>
                </w:p>
              </w:tc>
              <w:tc>
                <w:tcPr>
                  <w:tcW w:w="20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:rsidR="00CE15E0" w:rsidRDefault="00CE15E0"/>
              </w:tc>
              <w:tc>
                <w:tcPr>
                  <w:tcW w:w="3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15E0" w:rsidRDefault="00CE15E0"/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CE15E0" w:rsidRDefault="00000000">
                  <w:pPr>
                    <w:spacing w:after="0"/>
                    <w:ind w:left="124"/>
                  </w:pPr>
                  <w:r>
                    <w:rPr>
                      <w:rFonts w:ascii="Arial" w:eastAsia="Arial" w:hAnsi="Arial" w:cs="Arial"/>
                      <w:sz w:val="16"/>
                    </w:rPr>
                    <w:t>Δ/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νση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  <w:p w:rsidR="00CE15E0" w:rsidRDefault="00000000">
                  <w:pPr>
                    <w:spacing w:after="0"/>
                    <w:ind w:left="124"/>
                  </w:pP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Ταχυδρ</w:t>
                  </w:r>
                  <w:proofErr w:type="spellEnd"/>
                </w:p>
                <w:p w:rsidR="00CE15E0" w:rsidRDefault="00000000">
                  <w:pPr>
                    <w:spacing w:after="0"/>
                    <w:ind w:left="124"/>
                  </w:pPr>
                  <w:r>
                    <w:rPr>
                      <w:rFonts w:ascii="Arial" w:eastAsia="Arial" w:hAnsi="Arial" w:cs="Arial"/>
                      <w:sz w:val="16"/>
                    </w:rPr>
                    <w:t>(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Εmail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): </w:t>
                  </w:r>
                </w:p>
              </w:tc>
              <w:tc>
                <w:tcPr>
                  <w:tcW w:w="7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CE15E0" w:rsidRDefault="00000000">
                  <w:pPr>
                    <w:spacing w:after="0"/>
                    <w:ind w:left="-37" w:hanging="79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Ηλεκτρ. </w:t>
                  </w:r>
                  <w:proofErr w:type="spellStart"/>
                  <w:r>
                    <w:rPr>
                      <w:rFonts w:ascii="Arial" w:eastAsia="Arial" w:hAnsi="Arial" w:cs="Arial"/>
                      <w:sz w:val="16"/>
                    </w:rPr>
                    <w:t>ομείου</w:t>
                  </w:r>
                  <w:proofErr w:type="spellEnd"/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0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:rsidR="00CE15E0" w:rsidRDefault="00000000">
                  <w:pPr>
                    <w:spacing w:after="0"/>
                    <w:ind w:left="108"/>
                  </w:pPr>
                  <w:r>
                    <w:rPr>
                      <w:rFonts w:ascii="Arial" w:eastAsia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237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7" w:space="0" w:color="000000"/>
                  </w:tcBorders>
                </w:tcPr>
                <w:p w:rsidR="00CE15E0" w:rsidRDefault="00CE15E0"/>
              </w:tc>
            </w:tr>
          </w:tbl>
          <w:p w:rsidR="00CE15E0" w:rsidRDefault="00000000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E15E0" w:rsidRDefault="00000000">
            <w:pPr>
              <w:spacing w:after="2"/>
              <w:ind w:left="28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E15E0" w:rsidRDefault="00000000">
            <w:pPr>
              <w:spacing w:after="35"/>
              <w:ind w:left="288"/>
            </w:pPr>
            <w:r>
              <w:rPr>
                <w:rFonts w:ascii="Arial" w:eastAsia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eastAsia="Arial" w:hAnsi="Arial" w:cs="Arial"/>
                <w:sz w:val="18"/>
              </w:rPr>
              <w:t xml:space="preserve">, που προβλέπονται από τις διατάξεις της παρ. 6 του άρθρου 22 του Ν. </w:t>
            </w:r>
          </w:p>
          <w:p w:rsidR="00CE15E0" w:rsidRDefault="00000000">
            <w:pPr>
              <w:spacing w:after="0"/>
              <w:ind w:left="288"/>
            </w:pPr>
            <w:r>
              <w:rPr>
                <w:rFonts w:ascii="Arial" w:eastAsia="Arial" w:hAnsi="Arial" w:cs="Arial"/>
                <w:sz w:val="18"/>
              </w:rPr>
              <w:t xml:space="preserve">1599/1986, δηλώνω ότι: </w:t>
            </w:r>
          </w:p>
          <w:p w:rsidR="00CE15E0" w:rsidRDefault="00000000">
            <w:pPr>
              <w:spacing w:after="74"/>
              <w:ind w:left="28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CE15E0" w:rsidRDefault="00000000">
            <w:pPr>
              <w:spacing w:after="2" w:line="345" w:lineRule="auto"/>
              <w:ind w:left="288" w:right="416"/>
            </w:pPr>
            <w:r>
              <w:rPr>
                <w:rFonts w:ascii="Arial" w:eastAsia="Arial" w:hAnsi="Arial" w:cs="Arial"/>
                <w:b/>
                <w:sz w:val="18"/>
              </w:rPr>
              <w:t xml:space="preserve">Σύμφωνα με το άρθρο 26, παρ. 2,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εδ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. 2. της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ΚΥΑ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102791/ΓΔ4 (ΦΕΚ Β’ 5130/10-09-2024)), επιθυμώ να  δικαιολογήσω τις απουσίες του παιδιού μου  </w:t>
            </w:r>
          </w:p>
          <w:p w:rsidR="00CE15E0" w:rsidRDefault="00000000">
            <w:pPr>
              <w:spacing w:after="74"/>
              <w:ind w:left="288"/>
            </w:pPr>
            <w:r>
              <w:rPr>
                <w:rFonts w:ascii="Arial" w:eastAsia="Arial" w:hAnsi="Arial" w:cs="Arial"/>
                <w:b/>
                <w:sz w:val="18"/>
              </w:rPr>
              <w:t xml:space="preserve">……………………………………………………………….………………………..……………… της ……….. τάξης, τμήμα  </w:t>
            </w:r>
          </w:p>
          <w:p w:rsidR="00CE15E0" w:rsidRDefault="00000000">
            <w:pPr>
              <w:spacing w:after="43"/>
              <w:ind w:left="288"/>
            </w:pPr>
            <w:r>
              <w:rPr>
                <w:rFonts w:ascii="Arial" w:eastAsia="Arial" w:hAnsi="Arial" w:cs="Arial"/>
                <w:b/>
                <w:sz w:val="18"/>
              </w:rPr>
              <w:t xml:space="preserve">…….., ο/η οποίος/α απουσίαζε δικαιολογημένα από τα μαθήματα στις  </w:t>
            </w:r>
          </w:p>
          <w:p w:rsidR="00CE15E0" w:rsidRDefault="00000000">
            <w:pPr>
              <w:spacing w:after="0"/>
              <w:ind w:left="288"/>
            </w:pPr>
            <w:r>
              <w:rPr>
                <w:rFonts w:ascii="Arial" w:eastAsia="Arial" w:hAnsi="Arial" w:cs="Arial"/>
                <w:b/>
                <w:sz w:val="18"/>
              </w:rPr>
              <w:t xml:space="preserve">……………………………………………………………………………………………………………………………..……. . Έχω </w:t>
            </w:r>
          </w:p>
          <w:p w:rsidR="00CE15E0" w:rsidRDefault="00000000">
            <w:pPr>
              <w:spacing w:after="0"/>
              <w:ind w:left="288"/>
            </w:pPr>
            <w:r>
              <w:rPr>
                <w:rFonts w:ascii="Arial" w:eastAsia="Arial" w:hAnsi="Arial" w:cs="Arial"/>
                <w:b/>
                <w:sz w:val="18"/>
              </w:rPr>
              <w:t xml:space="preserve">ενημερωθεί ότι μπορώ να δικαιολογήσω απουσίες μέχρι 2 ημερών συνεχόμενες και συνολικά μέχρι πέντε ημερών για όλο το διδακτικό έτος.  </w:t>
            </w:r>
          </w:p>
        </w:tc>
      </w:tr>
      <w:tr w:rsidR="00CE15E0">
        <w:trPr>
          <w:trHeight w:val="276"/>
        </w:trPr>
        <w:tc>
          <w:tcPr>
            <w:tcW w:w="1098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:rsidR="00CE15E0" w:rsidRDefault="00000000">
            <w:pPr>
              <w:spacing w:after="0"/>
              <w:ind w:left="28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15E0">
        <w:trPr>
          <w:trHeight w:val="218"/>
        </w:trPr>
        <w:tc>
          <w:tcPr>
            <w:tcW w:w="1098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:rsidR="00CE15E0" w:rsidRDefault="00000000">
            <w:pPr>
              <w:spacing w:after="0"/>
              <w:ind w:left="28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15E0">
        <w:trPr>
          <w:trHeight w:val="276"/>
        </w:trPr>
        <w:tc>
          <w:tcPr>
            <w:tcW w:w="1098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:rsidR="00CE15E0" w:rsidRDefault="00000000">
            <w:pPr>
              <w:spacing w:after="0"/>
              <w:ind w:left="28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15E0">
        <w:trPr>
          <w:trHeight w:val="569"/>
        </w:trPr>
        <w:tc>
          <w:tcPr>
            <w:tcW w:w="10980" w:type="dxa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E15E0" w:rsidRDefault="00000000">
            <w:pPr>
              <w:spacing w:after="0"/>
              <w:ind w:left="288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15E0">
        <w:trPr>
          <w:trHeight w:val="3758"/>
        </w:trPr>
        <w:tc>
          <w:tcPr>
            <w:tcW w:w="109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15E0" w:rsidRDefault="00000000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  <w:p w:rsidR="00CE15E0" w:rsidRDefault="00000000">
            <w:pPr>
              <w:spacing w:after="0"/>
              <w:ind w:right="65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Ημερομηνία:     /    /.202 </w:t>
            </w:r>
          </w:p>
          <w:p w:rsidR="00CE15E0" w:rsidRDefault="00000000">
            <w:pPr>
              <w:spacing w:after="2"/>
              <w:ind w:right="61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CE15E0" w:rsidRDefault="00000000">
            <w:pPr>
              <w:spacing w:after="0"/>
              <w:ind w:right="768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 Ο/H  Δηλών/ούσα </w:t>
            </w:r>
          </w:p>
          <w:p w:rsidR="00CE15E0" w:rsidRDefault="00000000">
            <w:pPr>
              <w:spacing w:after="0"/>
              <w:ind w:right="12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CE15E0" w:rsidRDefault="00000000">
            <w:pPr>
              <w:spacing w:after="0"/>
              <w:ind w:right="127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CE15E0" w:rsidRDefault="00000000">
            <w:pPr>
              <w:spacing w:after="34"/>
              <w:ind w:right="94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                      (Υπογραφή) </w:t>
            </w:r>
          </w:p>
          <w:p w:rsidR="00CE15E0" w:rsidRDefault="00000000">
            <w:pPr>
              <w:numPr>
                <w:ilvl w:val="0"/>
                <w:numId w:val="1"/>
              </w:numPr>
              <w:spacing w:after="14"/>
            </w:pPr>
            <w:r>
              <w:rPr>
                <w:rFonts w:ascii="Arial" w:eastAsia="Arial" w:hAnsi="Arial" w:cs="Arial"/>
                <w:sz w:val="18"/>
              </w:rPr>
              <w:t xml:space="preserve">Αναγράφεται από τον ενδιαφερόμενο πολίτη ή Αρχή ή η Υπηρεσία του δημόσιου τομέα, που απευθύνεται η αίτηση. </w:t>
            </w:r>
          </w:p>
          <w:p w:rsidR="00CE15E0" w:rsidRDefault="00000000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Αναγράφεται ολογράφως.  </w:t>
            </w:r>
          </w:p>
          <w:p w:rsidR="00CE15E0" w:rsidRDefault="00000000">
            <w:pPr>
              <w:numPr>
                <w:ilvl w:val="0"/>
                <w:numId w:val="1"/>
              </w:numPr>
              <w:spacing w:after="32"/>
            </w:pPr>
            <w:r>
              <w:rPr>
                <w:rFonts w:ascii="Arial" w:eastAsia="Arial" w:hAnsi="Arial" w:cs="Arial"/>
                <w:sz w:val="18"/>
              </w:rPr>
              <w:t xml:space="preserve"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      </w:r>
          </w:p>
          <w:p w:rsidR="00CE15E0" w:rsidRDefault="00000000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Σε περίπτωση ανεπάρκειας χώρου η δήλωση συνεχίζεται στην πίσω όψη της και υπογράφεται από τον δηλούντα ή την δηλούσα.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326FA5" w:rsidRDefault="00326FA5"/>
    <w:sectPr w:rsidR="00326FA5">
      <w:pgSz w:w="11906" w:h="16838"/>
      <w:pgMar w:top="546" w:right="1440" w:bottom="81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49AD"/>
    <w:multiLevelType w:val="hybridMultilevel"/>
    <w:tmpl w:val="4C6E7F74"/>
    <w:lvl w:ilvl="0" w:tplc="20FA5CCA">
      <w:start w:val="1"/>
      <w:numFmt w:val="decimal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7A1B98">
      <w:start w:val="1"/>
      <w:numFmt w:val="lowerLetter"/>
      <w:lvlText w:val="%2"/>
      <w:lvlJc w:val="left"/>
      <w:pPr>
        <w:ind w:left="1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4024EC">
      <w:start w:val="1"/>
      <w:numFmt w:val="lowerRoman"/>
      <w:lvlText w:val="%3"/>
      <w:lvlJc w:val="left"/>
      <w:pPr>
        <w:ind w:left="1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3C1D56">
      <w:start w:val="1"/>
      <w:numFmt w:val="decimal"/>
      <w:lvlText w:val="%4"/>
      <w:lvlJc w:val="left"/>
      <w:pPr>
        <w:ind w:left="2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B819F2">
      <w:start w:val="1"/>
      <w:numFmt w:val="lowerLetter"/>
      <w:lvlText w:val="%5"/>
      <w:lvlJc w:val="left"/>
      <w:pPr>
        <w:ind w:left="3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CAE5BA">
      <w:start w:val="1"/>
      <w:numFmt w:val="lowerRoman"/>
      <w:lvlText w:val="%6"/>
      <w:lvlJc w:val="left"/>
      <w:pPr>
        <w:ind w:left="4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CB290EC">
      <w:start w:val="1"/>
      <w:numFmt w:val="decimal"/>
      <w:lvlText w:val="%7"/>
      <w:lvlJc w:val="left"/>
      <w:pPr>
        <w:ind w:left="4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E8DA18">
      <w:start w:val="1"/>
      <w:numFmt w:val="lowerLetter"/>
      <w:lvlText w:val="%8"/>
      <w:lvlJc w:val="left"/>
      <w:pPr>
        <w:ind w:left="5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F463B4">
      <w:start w:val="1"/>
      <w:numFmt w:val="lowerRoman"/>
      <w:lvlText w:val="%9"/>
      <w:lvlJc w:val="left"/>
      <w:pPr>
        <w:ind w:left="6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8694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5E0"/>
    <w:rsid w:val="00326FA5"/>
    <w:rsid w:val="00962698"/>
    <w:rsid w:val="00C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5685E5"/>
  <w15:docId w15:val="{DB1657CA-05CC-5348-A46F-488E1985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l-GR" w:eastAsia="el-G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ΝΙΚΗΦΟΡΟΣ ΚΕΦΑΛΩΝΙΤΗΣ</dc:creator>
  <cp:keywords/>
  <cp:lastModifiedBy>ΝΙΚΗΦΟΡΟΣ ΚΕΦΑΛΩΝΙΤΗΣ</cp:lastModifiedBy>
  <cp:revision>2</cp:revision>
  <dcterms:created xsi:type="dcterms:W3CDTF">2024-10-29T18:30:00Z</dcterms:created>
  <dcterms:modified xsi:type="dcterms:W3CDTF">2024-10-29T18:30:00Z</dcterms:modified>
</cp:coreProperties>
</file>